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886362" w:rsidRDefault="00886362" w:rsidP="001C0CDA">
      <w:pPr>
        <w:jc w:val="center"/>
      </w:pPr>
    </w:p>
    <w:p w:rsidR="001C0CDA" w:rsidRDefault="001C0CDA" w:rsidP="001C0CDA">
      <w:pPr>
        <w:jc w:val="center"/>
        <w:rPr>
          <w:u w:val="single"/>
        </w:rPr>
      </w:pPr>
    </w:p>
    <w:p w:rsidR="001C0CDA" w:rsidRDefault="001C0CDA" w:rsidP="001C0CDA">
      <w:pPr>
        <w:jc w:val="center"/>
        <w:rPr>
          <w:u w:val="single"/>
        </w:rPr>
      </w:pPr>
    </w:p>
    <w:p w:rsidR="00226D98" w:rsidRDefault="00226D98" w:rsidP="001C0CDA">
      <w:pPr>
        <w:jc w:val="center"/>
        <w:rPr>
          <w:u w:val="single"/>
        </w:rPr>
      </w:pPr>
    </w:p>
    <w:p w:rsidR="00D625AC" w:rsidRDefault="00D625AC" w:rsidP="001C0CDA">
      <w:pPr>
        <w:jc w:val="center"/>
        <w:rPr>
          <w:u w:val="single"/>
        </w:rPr>
      </w:pPr>
    </w:p>
    <w:p w:rsidR="001C0CDA" w:rsidRDefault="00226D98" w:rsidP="00742E0D">
      <w:pPr>
        <w:tabs>
          <w:tab w:val="left" w:pos="2115"/>
          <w:tab w:val="right" w:pos="8309"/>
        </w:tabs>
        <w:jc w:val="right"/>
      </w:pPr>
      <w:r>
        <w:t>08</w:t>
      </w:r>
      <w:r w:rsidRPr="00226D98">
        <w:rPr>
          <w:vertAlign w:val="superscript"/>
        </w:rPr>
        <w:t>th</w:t>
      </w:r>
      <w:r>
        <w:t xml:space="preserve"> February 2021</w:t>
      </w:r>
    </w:p>
    <w:p w:rsidR="00226D98" w:rsidRDefault="00226D98" w:rsidP="00BA6896">
      <w:pPr>
        <w:rPr>
          <w:sz w:val="23"/>
          <w:szCs w:val="23"/>
        </w:rPr>
      </w:pPr>
    </w:p>
    <w:p w:rsidR="0084086A" w:rsidRDefault="003E7874" w:rsidP="00BA6896">
      <w:pPr>
        <w:rPr>
          <w:sz w:val="23"/>
          <w:szCs w:val="23"/>
        </w:rPr>
      </w:pPr>
      <w:r>
        <w:rPr>
          <w:sz w:val="23"/>
          <w:szCs w:val="23"/>
        </w:rPr>
        <w:t>A. M. Manoj Hirantha</w:t>
      </w:r>
    </w:p>
    <w:p w:rsidR="00AD3133" w:rsidRDefault="003E7874" w:rsidP="00BA6896">
      <w:pPr>
        <w:rPr>
          <w:sz w:val="23"/>
          <w:szCs w:val="23"/>
        </w:rPr>
      </w:pPr>
      <w:r>
        <w:rPr>
          <w:sz w:val="23"/>
          <w:szCs w:val="23"/>
        </w:rPr>
        <w:t xml:space="preserve">49, </w:t>
      </w:r>
      <w:proofErr w:type="spellStart"/>
      <w:r>
        <w:rPr>
          <w:sz w:val="23"/>
          <w:szCs w:val="23"/>
        </w:rPr>
        <w:t>Glasstown</w:t>
      </w:r>
      <w:proofErr w:type="spellEnd"/>
      <w:r>
        <w:rPr>
          <w:sz w:val="23"/>
          <w:szCs w:val="23"/>
        </w:rPr>
        <w:t>,</w:t>
      </w:r>
    </w:p>
    <w:p w:rsidR="00794A4F" w:rsidRDefault="003E7874" w:rsidP="00BA6896">
      <w:pPr>
        <w:rPr>
          <w:sz w:val="23"/>
          <w:szCs w:val="23"/>
        </w:rPr>
      </w:pPr>
      <w:proofErr w:type="spellStart"/>
      <w:r>
        <w:rPr>
          <w:sz w:val="23"/>
          <w:szCs w:val="23"/>
        </w:rPr>
        <w:t>Panwila</w:t>
      </w:r>
      <w:proofErr w:type="spellEnd"/>
      <w:r>
        <w:rPr>
          <w:sz w:val="23"/>
          <w:szCs w:val="23"/>
        </w:rPr>
        <w:t>,</w:t>
      </w:r>
    </w:p>
    <w:p w:rsidR="00794A4F" w:rsidRDefault="003E7874" w:rsidP="00BA6896">
      <w:pPr>
        <w:rPr>
          <w:sz w:val="23"/>
          <w:szCs w:val="23"/>
        </w:rPr>
      </w:pPr>
      <w:r>
        <w:rPr>
          <w:sz w:val="23"/>
          <w:szCs w:val="23"/>
        </w:rPr>
        <w:t>Kandy</w:t>
      </w:r>
      <w:r w:rsidR="00256DF8">
        <w:rPr>
          <w:sz w:val="23"/>
          <w:szCs w:val="23"/>
        </w:rPr>
        <w:t>.</w:t>
      </w:r>
    </w:p>
    <w:p w:rsidR="000E6616" w:rsidRDefault="000E6616" w:rsidP="001C0CDA">
      <w:pPr>
        <w:ind w:hanging="900"/>
      </w:pPr>
    </w:p>
    <w:p w:rsidR="001C0CDA" w:rsidRDefault="005755B2" w:rsidP="001C0CDA">
      <w:pPr>
        <w:ind w:hanging="900"/>
      </w:pPr>
      <w:r>
        <w:t xml:space="preserve">               Dear </w:t>
      </w:r>
      <w:r w:rsidR="00AD3133">
        <w:t>Sir</w:t>
      </w:r>
      <w:r>
        <w:t>,</w:t>
      </w:r>
    </w:p>
    <w:p w:rsidR="001C0CDA" w:rsidRDefault="001C0CDA" w:rsidP="001C0CDA">
      <w:pPr>
        <w:rPr>
          <w:b/>
          <w:u w:val="single"/>
        </w:rPr>
      </w:pPr>
    </w:p>
    <w:p w:rsidR="001C0CDA" w:rsidRPr="00D625AC" w:rsidRDefault="00592D2E" w:rsidP="001C0CDA">
      <w:pPr>
        <w:rPr>
          <w:b/>
          <w:u w:val="single"/>
        </w:rPr>
      </w:pPr>
      <w:r>
        <w:rPr>
          <w:b/>
          <w:u w:val="single"/>
        </w:rPr>
        <w:t xml:space="preserve">POST OF </w:t>
      </w:r>
      <w:r w:rsidR="003E7874">
        <w:rPr>
          <w:b/>
          <w:u w:val="single"/>
        </w:rPr>
        <w:t xml:space="preserve">‘APPLICATION CONSULTANT – ERP SYSTEMS’ </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w:t>
      </w:r>
      <w:r w:rsidR="003E7874">
        <w:rPr>
          <w:sz w:val="22"/>
        </w:rPr>
        <w:t>n</w:t>
      </w:r>
      <w:r w:rsidR="008B2BB6">
        <w:rPr>
          <w:sz w:val="22"/>
        </w:rPr>
        <w:t xml:space="preserve"> </w:t>
      </w:r>
      <w:r w:rsidR="008B2BB6" w:rsidRPr="00571B02">
        <w:rPr>
          <w:b/>
          <w:sz w:val="22"/>
        </w:rPr>
        <w:t>‘</w:t>
      </w:r>
      <w:r w:rsidR="003E7874">
        <w:rPr>
          <w:b/>
          <w:sz w:val="22"/>
        </w:rPr>
        <w:t>Application Consultant – ERP Systems</w:t>
      </w:r>
      <w:r w:rsidR="00D625AC" w:rsidRPr="00571B02">
        <w:rPr>
          <w:b/>
          <w:sz w:val="22"/>
        </w:rPr>
        <w: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C023E7">
        <w:rPr>
          <w:sz w:val="22"/>
        </w:rPr>
        <w:t>1</w:t>
      </w:r>
      <w:r w:rsidR="003E7874">
        <w:rPr>
          <w:sz w:val="22"/>
        </w:rPr>
        <w:t>0</w:t>
      </w:r>
      <w:r w:rsidR="00226D98" w:rsidRPr="00226D98">
        <w:rPr>
          <w:sz w:val="22"/>
          <w:vertAlign w:val="superscript"/>
        </w:rPr>
        <w:t>th</w:t>
      </w:r>
      <w:r w:rsidR="00226D98">
        <w:rPr>
          <w:sz w:val="22"/>
        </w:rPr>
        <w:t xml:space="preserve"> February 2021</w:t>
      </w:r>
      <w:r w:rsidR="00794A4F">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r w:rsidR="00BE679F">
        <w:rPr>
          <w:b/>
          <w:bCs/>
          <w:sz w:val="22"/>
          <w:u w:val="single"/>
        </w:rPr>
        <w:t xml:space="preserve"> &amp; REMUNERATION </w:t>
      </w:r>
    </w:p>
    <w:p w:rsidR="001C0CDA" w:rsidRDefault="001C0CDA" w:rsidP="001C0CDA">
      <w:pPr>
        <w:rPr>
          <w:sz w:val="22"/>
        </w:rPr>
      </w:pPr>
      <w:r>
        <w:rPr>
          <w:sz w:val="22"/>
        </w:rPr>
        <w:tab/>
      </w:r>
    </w:p>
    <w:p w:rsidR="00BE679F" w:rsidRPr="00226D98" w:rsidRDefault="001C0CDA" w:rsidP="00226D98">
      <w:pPr>
        <w:pStyle w:val="BodyText"/>
        <w:numPr>
          <w:ilvl w:val="0"/>
          <w:numId w:val="8"/>
        </w:numPr>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3E7874">
        <w:rPr>
          <w:sz w:val="22"/>
        </w:rPr>
        <w:t>65</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B1FC3" w:rsidRDefault="001B1FC3"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226D98" w:rsidRDefault="00226D98"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w:t>
      </w:r>
      <w:r w:rsidR="00742E0D">
        <w:rPr>
          <w:sz w:val="22"/>
        </w:rPr>
        <w:t>7</w:t>
      </w:r>
      <w:r>
        <w:rPr>
          <w:sz w:val="22"/>
        </w:rPr>
        <w:t xml:space="preserve">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226D98" w:rsidRDefault="00226D98"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226D98" w:rsidRDefault="00226D98"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C023E7" w:rsidRDefault="00C023E7" w:rsidP="002E6C7A">
      <w:pPr>
        <w:jc w:val="both"/>
        <w:rPr>
          <w:sz w:val="22"/>
        </w:rPr>
      </w:pPr>
    </w:p>
    <w:p w:rsidR="00C023E7" w:rsidRDefault="00C023E7" w:rsidP="002E6C7A">
      <w:pPr>
        <w:jc w:val="both"/>
        <w:rPr>
          <w:sz w:val="22"/>
        </w:rPr>
      </w:pPr>
    </w:p>
    <w:p w:rsidR="00C023E7" w:rsidRPr="002E6C7A" w:rsidRDefault="00C023E7" w:rsidP="002E6C7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BA4731" w:rsidP="001C0CDA">
      <w:pPr>
        <w:pStyle w:val="BodyText"/>
        <w:rPr>
          <w:sz w:val="22"/>
        </w:rPr>
      </w:pPr>
      <w:r>
        <w:rPr>
          <w:sz w:val="22"/>
        </w:rPr>
        <w:t>On successfully completing your Probationary period, y</w:t>
      </w:r>
      <w:r w:rsidR="001C0CDA">
        <w:rPr>
          <w:sz w:val="22"/>
        </w:rPr>
        <w:t>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Pr="00C023E7" w:rsidRDefault="00BA6896" w:rsidP="001C0CDA">
      <w:pPr>
        <w:pStyle w:val="BodyTextIndent2"/>
        <w:spacing w:line="240" w:lineRule="auto"/>
        <w:ind w:left="0"/>
        <w:jc w:val="both"/>
        <w:rPr>
          <w:b/>
        </w:rPr>
      </w:pPr>
      <w:r w:rsidRPr="00C023E7">
        <w:rPr>
          <w:b/>
        </w:rPr>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Pr="00C023E7" w:rsidRDefault="001C0CDA" w:rsidP="001C0CDA">
      <w:pPr>
        <w:pStyle w:val="BodyTextIndent2"/>
        <w:spacing w:line="240" w:lineRule="auto"/>
        <w:ind w:left="0"/>
        <w:jc w:val="both"/>
        <w:rPr>
          <w:b/>
          <w:sz w:val="22"/>
        </w:rPr>
      </w:pPr>
      <w:r w:rsidRPr="00C023E7">
        <w:rPr>
          <w:b/>
        </w:rPr>
        <w:t>You should be aware that any breach of confidentiality will result in summary dismissal.</w:t>
      </w:r>
      <w:r w:rsidRPr="00C023E7">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BE679F" w:rsidRDefault="00BE679F"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141690" w:rsidP="001C0CDA">
      <w:pPr>
        <w:pStyle w:val="BodyText"/>
        <w:tabs>
          <w:tab w:val="left" w:pos="720"/>
        </w:tabs>
        <w:rPr>
          <w:b/>
          <w:bCs/>
        </w:rPr>
      </w:pPr>
      <w:r>
        <w:rPr>
          <w:b/>
        </w:rPr>
        <w:t>EVOLVE TECHNOLOGIES (PVT.) LIMITED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06049" w:rsidP="001C0CDA">
      <w:pPr>
        <w:pStyle w:val="BodyText"/>
        <w:tabs>
          <w:tab w:val="left" w:pos="720"/>
        </w:tabs>
        <w:rPr>
          <w:b/>
          <w:bCs/>
          <w:sz w:val="22"/>
        </w:rPr>
      </w:pPr>
      <w:r>
        <w:rPr>
          <w:b/>
          <w:bCs/>
          <w:sz w:val="22"/>
        </w:rPr>
        <w:t>Managing Director / C</w:t>
      </w:r>
      <w:r w:rsidR="000E6616">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5F076048"/>
    <w:multiLevelType w:val="multilevel"/>
    <w:tmpl w:val="EFFC23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nsid w:val="7FD15177"/>
    <w:multiLevelType w:val="hybridMultilevel"/>
    <w:tmpl w:val="B01CC1E4"/>
    <w:lvl w:ilvl="0" w:tplc="A3D235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70A80"/>
    <w:rsid w:val="000B7118"/>
    <w:rsid w:val="000E4322"/>
    <w:rsid w:val="000E44A1"/>
    <w:rsid w:val="000E6616"/>
    <w:rsid w:val="000F5ABE"/>
    <w:rsid w:val="000F6A73"/>
    <w:rsid w:val="00106049"/>
    <w:rsid w:val="00141690"/>
    <w:rsid w:val="001A1DA9"/>
    <w:rsid w:val="001B1FC3"/>
    <w:rsid w:val="001C0CDA"/>
    <w:rsid w:val="001F2BD1"/>
    <w:rsid w:val="00222766"/>
    <w:rsid w:val="00226D98"/>
    <w:rsid w:val="00256DF8"/>
    <w:rsid w:val="00271C87"/>
    <w:rsid w:val="0028639E"/>
    <w:rsid w:val="00297BC8"/>
    <w:rsid w:val="002E6C7A"/>
    <w:rsid w:val="002F258D"/>
    <w:rsid w:val="003139CE"/>
    <w:rsid w:val="003E7874"/>
    <w:rsid w:val="003F7855"/>
    <w:rsid w:val="00484014"/>
    <w:rsid w:val="004A6B07"/>
    <w:rsid w:val="004B27DC"/>
    <w:rsid w:val="005005E6"/>
    <w:rsid w:val="00521F28"/>
    <w:rsid w:val="00526336"/>
    <w:rsid w:val="00553532"/>
    <w:rsid w:val="00571B02"/>
    <w:rsid w:val="005755B2"/>
    <w:rsid w:val="00587E11"/>
    <w:rsid w:val="00592D2E"/>
    <w:rsid w:val="005D7A90"/>
    <w:rsid w:val="0061713E"/>
    <w:rsid w:val="006216F4"/>
    <w:rsid w:val="006245EE"/>
    <w:rsid w:val="006623E4"/>
    <w:rsid w:val="006A04D0"/>
    <w:rsid w:val="006C23A6"/>
    <w:rsid w:val="006F0E95"/>
    <w:rsid w:val="00703440"/>
    <w:rsid w:val="00705F0F"/>
    <w:rsid w:val="00742E0D"/>
    <w:rsid w:val="00753527"/>
    <w:rsid w:val="0076479E"/>
    <w:rsid w:val="00770B1B"/>
    <w:rsid w:val="00794A4F"/>
    <w:rsid w:val="00794FA4"/>
    <w:rsid w:val="007B31FC"/>
    <w:rsid w:val="007F0A12"/>
    <w:rsid w:val="0084086A"/>
    <w:rsid w:val="00843463"/>
    <w:rsid w:val="00871AA5"/>
    <w:rsid w:val="00886362"/>
    <w:rsid w:val="008936C8"/>
    <w:rsid w:val="008A2923"/>
    <w:rsid w:val="008A53C7"/>
    <w:rsid w:val="008A5D37"/>
    <w:rsid w:val="008B2BB6"/>
    <w:rsid w:val="008F5395"/>
    <w:rsid w:val="008F64BB"/>
    <w:rsid w:val="00922A1B"/>
    <w:rsid w:val="00930C68"/>
    <w:rsid w:val="0097527A"/>
    <w:rsid w:val="00994059"/>
    <w:rsid w:val="00997A7D"/>
    <w:rsid w:val="009A1AB4"/>
    <w:rsid w:val="00A071A4"/>
    <w:rsid w:val="00A157C4"/>
    <w:rsid w:val="00A57323"/>
    <w:rsid w:val="00A717A4"/>
    <w:rsid w:val="00AA0011"/>
    <w:rsid w:val="00AA0178"/>
    <w:rsid w:val="00AA7A67"/>
    <w:rsid w:val="00AB4936"/>
    <w:rsid w:val="00AD3133"/>
    <w:rsid w:val="00B267B4"/>
    <w:rsid w:val="00BA32FF"/>
    <w:rsid w:val="00BA4731"/>
    <w:rsid w:val="00BA6896"/>
    <w:rsid w:val="00BB277F"/>
    <w:rsid w:val="00BE6371"/>
    <w:rsid w:val="00BE679F"/>
    <w:rsid w:val="00BF4496"/>
    <w:rsid w:val="00C023E7"/>
    <w:rsid w:val="00C05A74"/>
    <w:rsid w:val="00C202F7"/>
    <w:rsid w:val="00C315D5"/>
    <w:rsid w:val="00C52440"/>
    <w:rsid w:val="00C8723C"/>
    <w:rsid w:val="00C93B58"/>
    <w:rsid w:val="00CD25D4"/>
    <w:rsid w:val="00CD4947"/>
    <w:rsid w:val="00CE5AF5"/>
    <w:rsid w:val="00D625AC"/>
    <w:rsid w:val="00DA133C"/>
    <w:rsid w:val="00DC11F2"/>
    <w:rsid w:val="00E60AB4"/>
    <w:rsid w:val="00E62BE7"/>
    <w:rsid w:val="00EB2D26"/>
    <w:rsid w:val="00EE3BF8"/>
    <w:rsid w:val="00EF2FB8"/>
    <w:rsid w:val="00F0763D"/>
    <w:rsid w:val="00F100AF"/>
    <w:rsid w:val="00F17536"/>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76573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F01EE-9491-427F-BA70-BEC902A3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User</cp:lastModifiedBy>
  <cp:revision>5</cp:revision>
  <cp:lastPrinted>2018-08-21T10:18:00Z</cp:lastPrinted>
  <dcterms:created xsi:type="dcterms:W3CDTF">2021-02-08T04:42:00Z</dcterms:created>
  <dcterms:modified xsi:type="dcterms:W3CDTF">2021-02-08T04:46:00Z</dcterms:modified>
</cp:coreProperties>
</file>