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14th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Gautham </w:t>
      </w:r>
      <w:r w:rsidR="00B71A03">
        <w:t xml:space="preserve"> Sundaralingam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109. 1/4, NEW CHETTY STREET,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 - 13, SRI LANKA.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October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Sales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