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February 2017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Jaliya </w:t>
      </w:r>
      <w:r w:rsidR="00B71A03">
        <w:t xml:space="preserve"> Abeyratne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17/8, Fourth Lane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Rathmalana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13th August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Accounts Assistant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