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7th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M.Afzal </w:t>
      </w:r>
      <w:r w:rsidR="00B71A03">
        <w:t xml:space="preserve"> Arafath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19/2, Uswatta Road, Nathuduwa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Kelaniya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8th October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