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October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Rashendra </w:t>
      </w:r>
      <w:r w:rsidR="00B71A03">
        <w:t xml:space="preserve"> Gunawardena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219/1 Negomboa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Nagoda, Kandana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July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