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Tuan Mohamed </w:t>
      </w:r>
      <w:r w:rsidR="00B71A03">
        <w:t xml:space="preserve"> Samahith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167H, Weeraratne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Walpola, Ragama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6th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