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7th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</w:t>
      </w:r>
      <w:r w:rsidR="00B71A03">
        <w:t xml:space="preserve"> Asjad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66/1, St. Sebastian Street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12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9th June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