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Sammani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57,Bellanawatta,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Kindigoda,Seeduwa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