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Antonio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11,Ratnam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