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24th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Terrance </w:t>
      </w:r>
      <w:r w:rsidR="00B71A03">
        <w:t xml:space="preserve"> Thillakaratnam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/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24th June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