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November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Somasundaram </w:t>
      </w:r>
      <w:r w:rsidR="00B71A03">
        <w:t xml:space="preserve"> Aruneshwaran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64/65,Bonavista Flats,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Modara Street,Colombo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23rd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