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Chamindi </w:t>
      </w:r>
      <w:r w:rsidR="00B71A03">
        <w:t xml:space="preserve"> Dodamgoda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No.275, Arrawwala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Pannipitiya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March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