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April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Musthakeem </w:t>
      </w:r>
      <w:r w:rsidR="00B71A03">
        <w:t xml:space="preserve"> Doray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G1/5 Immamul Aroos Mw,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10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8th April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Trainee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