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Melissa </w:t>
      </w:r>
      <w:r w:rsidR="00B71A03">
        <w:t xml:space="preserve"> De Alwis Paranawitane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5/2,Edward Benedict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Horethuduwa,Moratuwa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April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Telesales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