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25th January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Mohamed Imtiyas </w:t>
      </w:r>
      <w:r w:rsidR="00B71A03">
        <w:t xml:space="preserve"> Razeen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203/24, Layard's Broadway,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14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11th September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Lead Specialist/ Senior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