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September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Ishan </w:t>
      </w:r>
      <w:r w:rsidR="00B71A03">
        <w:t xml:space="preserve"> Weerasekera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C-E 1/10, Ranpokunagama,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Nittambuwa.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July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