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20th April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Fayzan</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