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15th March 2021</w:t>
      </w:r>
    </w:p>
    <w:p w:rsidR="001C0CDA" w:rsidRDefault="001C0CDA" w:rsidP="001C0CDA"/>
    <w:p w:rsidR="001C0CDA" w:rsidRDefault="001C0CDA" w:rsidP="001C0CDA">
      <w:proofErr w:type="gramStart"/>
      <w:r>
        <w:t>Name :</w:t>
      </w:r>
      <w:proofErr w:type="gramEnd"/>
      <w:r w:rsidR="004B27DC">
        <w:t xml:space="preserve"> Vilash</w:t>
      </w:r>
      <w:r>
        <w:t xml:space="preserve"> </w:t>
      </w:r>
      <w:r w:rsidR="007F0A12">
        <w:t xml:space="preserve">  Gamage</w:t>
      </w:r>
    </w:p>
    <w:p w:rsidR="001C0CDA" w:rsidRDefault="001C0CDA" w:rsidP="001C0CDA"/>
    <w:p w:rsidR="001C0CDA" w:rsidRDefault="001C0CDA" w:rsidP="001C0CDA">
      <w:proofErr w:type="gramStart"/>
      <w:r>
        <w:t>Address :</w:t>
      </w:r>
      <w:proofErr w:type="gramEnd"/>
      <w:r w:rsidR="00F64AB7">
        <w:t xml:space="preserve"> 57/2, Pathirage Mawatha, Gangodawila</w:t>
      </w:r>
      <w:r>
        <w:t xml:space="preserve"> </w:t>
      </w:r>
    </w:p>
    <w:p w:rsidR="001C0CDA" w:rsidRDefault="00F64AB7" w:rsidP="001C0CDA">
      <w:r>
        <w:t xml:space="preserve"> </w:t>
      </w:r>
      <w:r>
        <w:tab/>
        <w:t xml:space="preserve">    Nugegoda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31st August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60000.00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