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March 2021</w:t>
      </w:r>
    </w:p>
    <w:p w:rsidR="001C0CDA" w:rsidRDefault="001C0CDA" w:rsidP="001C0CDA"/>
    <w:p w:rsidR="001C0CDA" w:rsidRDefault="001C0CDA" w:rsidP="001C0CDA">
      <w:proofErr w:type="gramStart"/>
      <w:r>
        <w:t>Name :</w:t>
      </w:r>
      <w:proofErr w:type="gramEnd"/>
      <w:r w:rsidR="004B27DC">
        <w:t xml:space="preserve"> Fazardeen</w:t>
      </w:r>
      <w:r>
        <w:t xml:space="preserve"> </w:t>
      </w:r>
      <w:r w:rsidR="007F0A12">
        <w:t xml:space="preserve">  Fayadeen</w:t>
      </w:r>
    </w:p>
    <w:p w:rsidR="001C0CDA" w:rsidRDefault="001C0CDA" w:rsidP="001C0CDA"/>
    <w:p w:rsidR="001C0CDA" w:rsidRDefault="001C0CDA" w:rsidP="001C0CDA">
      <w:proofErr w:type="gramStart"/>
      <w:r>
        <w:t>Address :</w:t>
      </w:r>
      <w:proofErr w:type="gramEnd"/>
      <w:r w:rsidR="00F64AB7">
        <w:t xml:space="preserve"> 582/A/B, Paranakanda Road</w:t>
      </w:r>
      <w:r>
        <w:t xml:space="preserve"> </w:t>
      </w:r>
    </w:p>
    <w:p w:rsidR="001C0CDA" w:rsidRDefault="00F64AB7" w:rsidP="001C0CDA">
      <w:r>
        <w:t xml:space="preserve"> </w:t>
      </w:r>
      <w:r>
        <w:tab/>
        <w:t xml:space="preserve">    Enderamulla,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21st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