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January 2020</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Hunaiz</w:t>
      </w:r>
    </w:p>
    <w:p w:rsidR="001C0CDA" w:rsidRDefault="001C0CDA" w:rsidP="001C0CDA"/>
    <w:p w:rsidR="001C0CDA" w:rsidRDefault="001C0CDA" w:rsidP="001C0CDA">
      <w:proofErr w:type="gramStart"/>
      <w:r>
        <w:t>Address :</w:t>
      </w:r>
      <w:proofErr w:type="gramEnd"/>
      <w:r w:rsidR="00F64AB7">
        <w:t xml:space="preserve"> No 100/10,Wijaya Wimala Mawatha</w:t>
      </w:r>
      <w:r>
        <w:t xml:space="preserve"> </w:t>
      </w:r>
    </w:p>
    <w:p w:rsidR="001C0CDA" w:rsidRDefault="00F64AB7" w:rsidP="001C0CDA">
      <w:r>
        <w:t xml:space="preserve"> </w:t>
      </w:r>
      <w:r>
        <w:tab/>
        <w:t xml:space="preserve">    Mahabudgamuwa,Angoda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December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